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91A02">
        <w:rPr>
          <w:b/>
          <w:color w:val="0000FF"/>
          <w:lang w:val="en-GB"/>
        </w:rPr>
        <w:t>12</w:t>
      </w:r>
      <w:r w:rsidR="004F3200">
        <w:rPr>
          <w:b/>
          <w:color w:val="0000FF"/>
          <w:lang w:val="en-GB"/>
        </w:rPr>
        <w:t>/02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4F32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4F3200">
              <w:rPr>
                <w:b/>
                <w:color w:val="0000FF"/>
                <w:lang w:val="en-GB"/>
              </w:rPr>
              <w:t>02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1495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1495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14951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1158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1495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1495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1495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1495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1495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E8768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55F59">
              <w:rPr>
                <w:b/>
                <w:color w:val="0000FF"/>
                <w:lang w:val="en-GB"/>
              </w:rPr>
              <w:t xml:space="preserve">Furnizim me </w:t>
            </w:r>
            <w:r w:rsidR="00E8768E" w:rsidRPr="00D55F59">
              <w:rPr>
                <w:b/>
                <w:color w:val="0000FF"/>
                <w:lang w:val="en-GB"/>
              </w:rPr>
              <w:t>telefona mobil</w:t>
            </w:r>
            <w:r w:rsidR="00E8768E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14951">
              <w:rPr>
                <w:b/>
                <w:bCs/>
                <w:sz w:val="24"/>
                <w:szCs w:val="24"/>
              </w:rPr>
            </w:r>
            <w:r w:rsidR="00C1495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14951">
              <w:rPr>
                <w:b/>
                <w:bCs/>
                <w:sz w:val="24"/>
                <w:szCs w:val="24"/>
              </w:rPr>
            </w:r>
            <w:r w:rsidR="00C1495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14951">
              <w:rPr>
                <w:b/>
                <w:bCs/>
                <w:sz w:val="24"/>
                <w:szCs w:val="24"/>
              </w:rPr>
            </w:r>
            <w:r w:rsidR="00C1495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14951">
              <w:rPr>
                <w:sz w:val="24"/>
                <w:szCs w:val="24"/>
              </w:rPr>
            </w:r>
            <w:r w:rsidR="00C149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4951">
              <w:rPr>
                <w:sz w:val="24"/>
                <w:szCs w:val="24"/>
              </w:rPr>
            </w:r>
            <w:r w:rsidR="00C149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4951">
              <w:rPr>
                <w:sz w:val="24"/>
                <w:szCs w:val="24"/>
              </w:rPr>
            </w:r>
            <w:r w:rsidR="00C149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C14951">
              <w:rPr>
                <w:sz w:val="24"/>
                <w:szCs w:val="24"/>
              </w:rPr>
            </w:r>
            <w:r w:rsidR="00C149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4951">
              <w:rPr>
                <w:sz w:val="24"/>
                <w:szCs w:val="24"/>
              </w:rPr>
            </w:r>
            <w:r w:rsidR="00C149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4951">
              <w:rPr>
                <w:sz w:val="24"/>
                <w:szCs w:val="24"/>
              </w:rPr>
            </w:r>
            <w:r w:rsidR="00C149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4951">
              <w:rPr>
                <w:sz w:val="24"/>
                <w:szCs w:val="24"/>
              </w:rPr>
            </w:r>
            <w:r w:rsidR="00C149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4951">
              <w:rPr>
                <w:sz w:val="24"/>
                <w:szCs w:val="24"/>
              </w:rPr>
            </w:r>
            <w:r w:rsidR="00C149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191A02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191A02">
              <w:rPr>
                <w:b/>
                <w:color w:val="0000FF"/>
              </w:rPr>
              <w:t>Furnizim me telefona mobil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191A02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191A02">
              <w:rPr>
                <w:b/>
                <w:color w:val="0000FF"/>
              </w:rPr>
              <w:t>32250000-0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C14951">
              <w:rPr>
                <w:sz w:val="24"/>
                <w:szCs w:val="24"/>
              </w:rPr>
            </w:r>
            <w:r w:rsidR="00C14951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bookmarkStart w:id="28" w:name="_GoBack"/>
            <w:r w:rsidR="00191A02" w:rsidRPr="00D55F59">
              <w:rPr>
                <w:b/>
                <w:color w:val="0000FF"/>
              </w:rPr>
              <w:t>1,365.00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bookmarkEnd w:id="28"/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14951">
              <w:rPr>
                <w:b/>
                <w:sz w:val="24"/>
                <w:szCs w:val="24"/>
              </w:rPr>
            </w:r>
            <w:r w:rsidR="00C1495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14951">
              <w:rPr>
                <w:b/>
                <w:sz w:val="24"/>
                <w:szCs w:val="24"/>
              </w:rPr>
            </w:r>
            <w:r w:rsidR="00C1495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14951">
              <w:rPr>
                <w:b/>
                <w:sz w:val="24"/>
                <w:szCs w:val="24"/>
              </w:rPr>
            </w:r>
            <w:r w:rsidR="00C1495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14951">
              <w:rPr>
                <w:b/>
                <w:sz w:val="24"/>
                <w:szCs w:val="24"/>
              </w:rPr>
            </w:r>
            <w:r w:rsidR="00C1495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14951">
                    <w:rPr>
                      <w:sz w:val="22"/>
                      <w:szCs w:val="22"/>
                    </w:rPr>
                  </w:r>
                  <w:r w:rsidR="00C1495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14951">
                    <w:rPr>
                      <w:sz w:val="22"/>
                      <w:szCs w:val="22"/>
                    </w:rPr>
                  </w:r>
                  <w:r w:rsidR="00C1495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14951">
                    <w:rPr>
                      <w:sz w:val="22"/>
                      <w:szCs w:val="22"/>
                    </w:rPr>
                  </w:r>
                  <w:r w:rsidR="00C1495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14951">
                    <w:rPr>
                      <w:sz w:val="22"/>
                      <w:szCs w:val="22"/>
                    </w:rPr>
                  </w:r>
                  <w:r w:rsidR="00C1495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14951">
              <w:rPr>
                <w:b/>
                <w:sz w:val="24"/>
                <w:szCs w:val="24"/>
              </w:rPr>
            </w:r>
            <w:r w:rsidR="00C1495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14951">
              <w:rPr>
                <w:b/>
                <w:sz w:val="24"/>
                <w:szCs w:val="24"/>
              </w:rPr>
            </w:r>
            <w:r w:rsidR="00C1495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91A0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191A02" w:rsidRPr="00191A02">
              <w:rPr>
                <w:b/>
                <w:color w:val="0000FF"/>
                <w:u w:val="single"/>
              </w:rPr>
              <w:t>14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191A02" w:rsidRPr="00191A02">
              <w:rPr>
                <w:b/>
                <w:color w:val="0000FF"/>
                <w:u w:val="single"/>
              </w:rPr>
              <w:t>02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D55F59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D55F59" w:rsidRPr="00D55F59">
              <w:rPr>
                <w:b/>
                <w:color w:val="0000FF"/>
                <w:u w:val="single"/>
              </w:rPr>
              <w:t>18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EE070B" w:rsidRPr="00D55F59">
              <w:rPr>
                <w:b/>
                <w:color w:val="0000FF"/>
                <w:u w:val="single"/>
              </w:rPr>
              <w:t>0</w:t>
            </w:r>
            <w:r w:rsidR="00D55F59" w:rsidRPr="00D55F59">
              <w:rPr>
                <w:b/>
                <w:color w:val="0000FF"/>
                <w:u w:val="single"/>
              </w:rPr>
              <w:t>2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4951">
              <w:rPr>
                <w:sz w:val="24"/>
                <w:szCs w:val="24"/>
              </w:rPr>
            </w:r>
            <w:r w:rsidR="00C149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14951">
              <w:rPr>
                <w:sz w:val="24"/>
                <w:szCs w:val="24"/>
              </w:rPr>
            </w:r>
            <w:r w:rsidR="00C1495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C1495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51" w:rsidRDefault="00C14951">
      <w:r>
        <w:separator/>
      </w:r>
    </w:p>
  </w:endnote>
  <w:endnote w:type="continuationSeparator" w:id="0">
    <w:p w:rsidR="00C14951" w:rsidRDefault="00C1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F59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51" w:rsidRDefault="00C14951">
      <w:r>
        <w:separator/>
      </w:r>
    </w:p>
  </w:footnote>
  <w:footnote w:type="continuationSeparator" w:id="0">
    <w:p w:rsidR="00C14951" w:rsidRDefault="00C1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9E45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2551-AFCB-42C5-B414-9363F841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2020-02-06T13:21:00Z</dcterms:created>
  <dcterms:modified xsi:type="dcterms:W3CDTF">2020-02-12T10:02:00Z</dcterms:modified>
</cp:coreProperties>
</file>